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0001435160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OOMA,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001-37493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525 ALMANOR AVENUE SUITE 200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SUNNYVALE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650-566-6600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WILLIAM PEARCE</w:t>
      </w:r>
    </w:p>
    <w:p>
      <w:pPr>
        <w:spacing w:after="0" w:line="44" w:lineRule="exact"/>
        <w:rPr>
          <w:sz w:val="24"/>
          <w:szCs w:val="24"/>
          <w:color w:val="auto"/>
        </w:rPr>
      </w:pPr>
    </w:p>
    <w:p>
      <w:pPr>
        <w:sectPr>
          <w:pgSz w:w="11900" w:h="16838" w:orient="portrait"/>
          <w:cols w:equalWidth="0" w:num="2">
            <w:col w:w="6300" w:space="720"/>
            <w:col w:w="42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53940.00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27500000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06/01/2022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w w:val="99"/>
              </w:rPr>
              <w:t>3000</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06/01/2022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20" w:type="dxa"/>
            <w:vAlign w:val="bottom"/>
          </w:tcPr>
          <w:p>
            <w:pPr>
              <w:spacing w:after="0"/>
              <w:rPr>
                <w:sz w:val="24"/>
                <w:szCs w:val="24"/>
                <w:color w:val="auto"/>
              </w:rPr>
            </w:pP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06/10/2026</w:t>
            </w: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William D. Pearce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2026-06-10T15:13:31Z</dcterms:created>
  <dcterms:modified xsi:type="dcterms:W3CDTF">2026-06-10T15:13:31Z</dcterms:modified>
</cp:coreProperties>
</file>