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Butenhoff Susan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OOMA,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525 ALMANOR AVE.,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OOMA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OOMA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22.025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109,483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Susan Butenhoff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0630" TargetMode="External"/><Relationship Id="rId5" Type="http://schemas.openxmlformats.org/officeDocument/2006/relationships/hyperlink" Target="http://www.sec.gov/cgi-bin/browse-edgar?action=getcompany&amp;CIK=00013276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561</Words>
  <Characters>3043</Characters>
  <CharactersWithSpaces>3538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